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B19E4" w14:textId="7E30907F" w:rsidR="006A7B68" w:rsidRDefault="006A7B68" w:rsidP="006A7B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</w:p>
    <w:p w14:paraId="27BA2D89" w14:textId="77777777" w:rsidR="006A7B68" w:rsidRDefault="006A7B68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5359F5" w14:textId="494CF0AE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МОРДОВИЯ</w:t>
      </w:r>
    </w:p>
    <w:p w14:paraId="6AAEF979" w14:textId="7EB75DF3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5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E9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5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r w:rsidR="00E9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351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</w:p>
    <w:p w14:paraId="55A57F55" w14:textId="77777777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2BAB1" w14:textId="77777777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28"/>
          <w:lang w:eastAsia="ru-RU"/>
        </w:rPr>
      </w:pPr>
      <w:r w:rsidRPr="00523510">
        <w:rPr>
          <w:rFonts w:ascii="Times New Roman" w:eastAsia="Times New Roman" w:hAnsi="Times New Roman" w:cs="Times New Roman"/>
          <w:b/>
          <w:sz w:val="34"/>
          <w:szCs w:val="28"/>
          <w:lang w:eastAsia="ru-RU"/>
        </w:rPr>
        <w:t>П О С Т А Н О В Л Е Н И Е</w:t>
      </w:r>
    </w:p>
    <w:p w14:paraId="6E90F7D5" w14:textId="77777777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8096EC" w14:textId="35255967" w:rsidR="004030B4" w:rsidRPr="004C3330" w:rsidRDefault="00CC0582" w:rsidP="00403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                                                                              ________</w:t>
      </w:r>
    </w:p>
    <w:p w14:paraId="422AAEFB" w14:textId="77777777" w:rsidR="007F2EC1" w:rsidRPr="004C3330" w:rsidRDefault="007F2EC1" w:rsidP="0052351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87A574" w14:textId="77777777" w:rsidR="007F2EC1" w:rsidRDefault="007F2EC1" w:rsidP="0052351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0E33DEA" w14:textId="77777777" w:rsidR="007F2EC1" w:rsidRPr="005916AD" w:rsidRDefault="007F2EC1" w:rsidP="007F2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2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</w:t>
      </w:r>
      <w:r w:rsidR="00D05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постановление администрации Ковылкинского муниципального района от 16 ноября 2018 г.  № 1179 «</w:t>
      </w:r>
      <w:bookmarkStart w:id="0" w:name="_Hlk117759404"/>
      <w:r w:rsidR="00D05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определении </w:t>
      </w:r>
      <w:proofErr w:type="gramStart"/>
      <w:r w:rsidR="005916AD" w:rsidRPr="005916AD">
        <w:rPr>
          <w:rFonts w:ascii="Times New Roman" w:hAnsi="Times New Roman" w:cs="Times New Roman"/>
          <w:b/>
          <w:bCs/>
          <w:sz w:val="28"/>
          <w:szCs w:val="28"/>
        </w:rPr>
        <w:t>границ</w:t>
      </w:r>
      <w:proofErr w:type="gramEnd"/>
      <w:r w:rsidR="00D051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16AD" w:rsidRPr="005916AD">
        <w:rPr>
          <w:rFonts w:ascii="Times New Roman" w:hAnsi="Times New Roman" w:cs="Times New Roman"/>
          <w:b/>
          <w:bCs/>
          <w:sz w:val="28"/>
          <w:szCs w:val="28"/>
        </w:rPr>
        <w:t>прилегающих к организациям и</w:t>
      </w:r>
      <w:r w:rsidR="00D051FE">
        <w:rPr>
          <w:rFonts w:ascii="Times New Roman" w:hAnsi="Times New Roman" w:cs="Times New Roman"/>
          <w:b/>
          <w:bCs/>
          <w:sz w:val="28"/>
          <w:szCs w:val="28"/>
        </w:rPr>
        <w:t xml:space="preserve"> (или)</w:t>
      </w:r>
      <w:r w:rsidR="005916AD" w:rsidRPr="005916AD">
        <w:rPr>
          <w:rFonts w:ascii="Times New Roman" w:hAnsi="Times New Roman" w:cs="Times New Roman"/>
          <w:b/>
          <w:bCs/>
          <w:sz w:val="28"/>
          <w:szCs w:val="28"/>
        </w:rPr>
        <w:t xml:space="preserve"> объектам</w:t>
      </w:r>
      <w:r w:rsidR="00D051F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5916AD" w:rsidRPr="005916AD">
        <w:rPr>
          <w:rFonts w:ascii="Times New Roman" w:hAnsi="Times New Roman" w:cs="Times New Roman"/>
          <w:b/>
          <w:bCs/>
          <w:sz w:val="28"/>
          <w:szCs w:val="28"/>
        </w:rPr>
        <w:t xml:space="preserve"> на которых не допускается розничная продажа алкогольной продукции на территории Ковылкинского муниципального района Республики Мордовия</w:t>
      </w:r>
      <w:r w:rsidR="00D051F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bookmarkEnd w:id="0"/>
    <w:p w14:paraId="50D9881C" w14:textId="77777777" w:rsidR="008253FD" w:rsidRPr="007F2EC1" w:rsidRDefault="008253FD" w:rsidP="007F2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476C38" w14:textId="77777777" w:rsidR="005916AD" w:rsidRDefault="007F2EC1" w:rsidP="005916AD">
      <w:pPr>
        <w:pStyle w:val="a6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sz w:val="28"/>
          <w:szCs w:val="28"/>
          <w:lang w:eastAsia="ar-SA"/>
        </w:rPr>
        <w:t xml:space="preserve">      </w:t>
      </w:r>
      <w:r w:rsidR="005916AD">
        <w:rPr>
          <w:rFonts w:ascii="Arial" w:hAnsi="Arial" w:cs="Arial"/>
          <w:color w:val="000000"/>
        </w:rPr>
        <w:t> </w:t>
      </w:r>
    </w:p>
    <w:p w14:paraId="030F7637" w14:textId="19CC0B2A" w:rsidR="00C819D8" w:rsidRDefault="005916AD" w:rsidP="00C819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9D8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16AD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8 статьи 16 Федерального закона от 22 ноября 1995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16AD">
        <w:rPr>
          <w:rFonts w:ascii="Times New Roman" w:hAnsi="Times New Roman" w:cs="Times New Roman"/>
          <w:color w:val="000000"/>
          <w:sz w:val="28"/>
          <w:szCs w:val="28"/>
        </w:rPr>
        <w:t xml:space="preserve">г. № 171-ФЗ 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bookmarkStart w:id="1" w:name="_Hlk117779159"/>
      <w:r w:rsidRPr="005916AD">
        <w:rPr>
          <w:rFonts w:ascii="Times New Roman" w:hAnsi="Times New Roman" w:cs="Times New Roman"/>
          <w:color w:val="000000"/>
          <w:sz w:val="28"/>
          <w:szCs w:val="28"/>
        </w:rPr>
        <w:t>постановлением Правительства Российской Федерации от 23 декабря 2020 г. №</w:t>
      </w:r>
      <w:r w:rsidR="00024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16AD">
        <w:rPr>
          <w:rFonts w:ascii="Times New Roman" w:hAnsi="Times New Roman" w:cs="Times New Roman"/>
          <w:color w:val="000000"/>
          <w:sz w:val="28"/>
          <w:szCs w:val="28"/>
        </w:rPr>
        <w:t>2220 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bookmarkEnd w:id="1"/>
      <w:r w:rsidR="007F2EC1" w:rsidRPr="005916AD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CC058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подпунктом 4 пункта 1 статьи 7 Закона Республики Мордовия от 16 апреля 2015 года № 18-З «О государственном регулировании розничного оборота алкогольной продукции на территории Республики Мордовия» </w:t>
      </w:r>
      <w:r w:rsidR="007F2EC1" w:rsidRPr="00C078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F2EC1" w:rsidRPr="00C078E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администрация Ковылкинского муниципального района</w:t>
      </w:r>
      <w:r w:rsidR="00C819D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 о с т а н</w:t>
      </w:r>
      <w:r w:rsidR="00C819D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 в л я е т</w:t>
      </w:r>
      <w:r w:rsidR="007F2EC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</w:p>
    <w:p w14:paraId="0336D59B" w14:textId="77777777" w:rsidR="00C819D8" w:rsidRDefault="007F2EC1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C0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0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Внести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9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постановление администрации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овылкинского муниципального района</w:t>
      </w:r>
      <w:r w:rsidR="00C8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16 ноября 2018 г. № 1179 «</w:t>
      </w:r>
      <w:r w:rsidR="00C819D8" w:rsidRPr="00C819D8">
        <w:rPr>
          <w:rFonts w:ascii="Times New Roman" w:hAnsi="Times New Roman" w:cs="Times New Roman"/>
          <w:sz w:val="28"/>
          <w:szCs w:val="28"/>
        </w:rPr>
        <w:t>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Ковылкинского муниципального района Республики Мордовия</w:t>
      </w:r>
      <w:r w:rsidR="00C819D8">
        <w:rPr>
          <w:rFonts w:ascii="Times New Roman" w:hAnsi="Times New Roman" w:cs="Times New Roman"/>
          <w:sz w:val="28"/>
          <w:szCs w:val="28"/>
        </w:rPr>
        <w:t>», следующие изменения:</w:t>
      </w:r>
    </w:p>
    <w:p w14:paraId="5F64A3E4" w14:textId="432CD3DF" w:rsidR="00C34E47" w:rsidRDefault="00320156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1) в Перечне организаций и объектов, на прилегающих территориях к которым не допускается розничная продажа алкогольной продукции на территории Ковылкинского муниципального района</w:t>
      </w:r>
      <w:r w:rsidR="000C59EE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="00C34E47">
        <w:rPr>
          <w:rFonts w:ascii="Times New Roman" w:hAnsi="Times New Roman" w:cs="Times New Roman"/>
          <w:sz w:val="28"/>
          <w:szCs w:val="28"/>
        </w:rPr>
        <w:t>:</w:t>
      </w:r>
    </w:p>
    <w:p w14:paraId="01552706" w14:textId="3AC6CA0D" w:rsidR="009C3ECC" w:rsidRDefault="00C34E47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C3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80488969"/>
      <w:bookmarkStart w:id="3" w:name="_Hlk180488842"/>
      <w:bookmarkStart w:id="4" w:name="_Hlk180502868"/>
      <w:r>
        <w:rPr>
          <w:rFonts w:ascii="Times New Roman" w:hAnsi="Times New Roman" w:cs="Times New Roman"/>
          <w:sz w:val="28"/>
          <w:szCs w:val="28"/>
        </w:rPr>
        <w:t>в разделе 2</w:t>
      </w:r>
      <w:bookmarkEnd w:id="2"/>
      <w:r w:rsidR="009C3ECC">
        <w:rPr>
          <w:rFonts w:ascii="Times New Roman" w:hAnsi="Times New Roman" w:cs="Times New Roman"/>
          <w:sz w:val="28"/>
          <w:szCs w:val="28"/>
        </w:rPr>
        <w:t>:</w:t>
      </w:r>
    </w:p>
    <w:p w14:paraId="467FB311" w14:textId="403AD05F" w:rsidR="000C59EE" w:rsidRDefault="00A808F6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="009C3EC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строке</w:t>
      </w:r>
      <w:r w:rsidR="00C34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C34E47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C34E47" w:rsidRPr="00A808F6">
        <w:rPr>
          <w:rFonts w:ascii="Times New Roman" w:hAnsi="Times New Roman" w:cs="Times New Roman"/>
          <w:sz w:val="28"/>
          <w:szCs w:val="28"/>
        </w:rPr>
        <w:t>«</w:t>
      </w:r>
      <w:r w:rsidRPr="00A808F6">
        <w:rPr>
          <w:rFonts w:ascii="Times New Roman" w:hAnsi="Times New Roman" w:cs="Times New Roman"/>
          <w:sz w:val="28"/>
          <w:szCs w:val="28"/>
        </w:rPr>
        <w:t>МБОУ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8F6">
        <w:rPr>
          <w:rFonts w:ascii="Times New Roman" w:hAnsi="Times New Roman" w:cs="Times New Roman"/>
          <w:sz w:val="28"/>
          <w:szCs w:val="28"/>
        </w:rPr>
        <w:t>«Ковылкинская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8F6">
        <w:rPr>
          <w:rFonts w:ascii="Times New Roman" w:hAnsi="Times New Roman" w:cs="Times New Roman"/>
          <w:sz w:val="28"/>
          <w:szCs w:val="28"/>
        </w:rPr>
        <w:t>средняя общеобразовательная школа №3»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Pr="00A808F6">
        <w:rPr>
          <w:rFonts w:ascii="Times New Roman" w:hAnsi="Times New Roman" w:cs="Times New Roman"/>
          <w:sz w:val="28"/>
          <w:szCs w:val="28"/>
        </w:rPr>
        <w:t>МБОУ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8F6">
        <w:rPr>
          <w:rFonts w:ascii="Times New Roman" w:hAnsi="Times New Roman" w:cs="Times New Roman"/>
          <w:sz w:val="28"/>
          <w:szCs w:val="28"/>
        </w:rPr>
        <w:t>«Ковылкинская 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имени генерал-лейтенанта И.А. Арапова»;</w:t>
      </w:r>
    </w:p>
    <w:p w14:paraId="5C65E2EA" w14:textId="1A5EB02A" w:rsidR="006622A2" w:rsidRDefault="000C59EE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строку 6 признать утратившей силу; </w:t>
      </w:r>
      <w:r w:rsidR="009C549B">
        <w:rPr>
          <w:rFonts w:ascii="Times New Roman" w:hAnsi="Times New Roman" w:cs="Times New Roman"/>
          <w:sz w:val="28"/>
          <w:szCs w:val="28"/>
        </w:rPr>
        <w:t xml:space="preserve">  </w:t>
      </w:r>
    </w:p>
    <w:bookmarkEnd w:id="4"/>
    <w:p w14:paraId="61F75ED1" w14:textId="2C71551F" w:rsidR="000C59EE" w:rsidRDefault="006622A2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9C549B">
        <w:rPr>
          <w:rFonts w:ascii="Times New Roman" w:hAnsi="Times New Roman" w:cs="Times New Roman"/>
          <w:sz w:val="28"/>
          <w:szCs w:val="28"/>
        </w:rPr>
        <w:t xml:space="preserve"> </w:t>
      </w:r>
      <w:r w:rsidR="009C3EC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строке 12 слова </w:t>
      </w:r>
      <w:bookmarkStart w:id="5" w:name="_Hlk180502968"/>
      <w:r>
        <w:rPr>
          <w:rFonts w:ascii="Times New Roman" w:hAnsi="Times New Roman" w:cs="Times New Roman"/>
          <w:sz w:val="28"/>
          <w:szCs w:val="28"/>
        </w:rPr>
        <w:t>«</w:t>
      </w:r>
      <w:r w:rsidRPr="006622A2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6622A2">
        <w:rPr>
          <w:rFonts w:ascii="Times New Roman" w:hAnsi="Times New Roman" w:cs="Times New Roman"/>
          <w:sz w:val="28"/>
          <w:szCs w:val="28"/>
        </w:rPr>
        <w:t>Примокшанская</w:t>
      </w:r>
      <w:proofErr w:type="spellEnd"/>
      <w:r w:rsidRPr="006622A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МБОУ «Ковылкинская средняя общеобразовательная школа имени Героя Советского Союза </w:t>
      </w:r>
      <w:proofErr w:type="spellStart"/>
      <w:r w:rsidRPr="006622A2">
        <w:rPr>
          <w:rFonts w:ascii="Times New Roman" w:hAnsi="Times New Roman" w:cs="Times New Roman"/>
          <w:sz w:val="28"/>
          <w:szCs w:val="28"/>
        </w:rPr>
        <w:t>М.Г.Гуреева</w:t>
      </w:r>
      <w:proofErr w:type="spellEnd"/>
      <w:r w:rsidRPr="006622A2">
        <w:rPr>
          <w:rFonts w:ascii="Times New Roman" w:hAnsi="Times New Roman" w:cs="Times New Roman"/>
          <w:sz w:val="28"/>
          <w:szCs w:val="28"/>
        </w:rPr>
        <w:t>»</w:t>
      </w:r>
      <w:r w:rsidRPr="008174E6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>
        <w:rPr>
          <w:rFonts w:ascii="Times New Roman" w:hAnsi="Times New Roman" w:cs="Times New Roman"/>
          <w:sz w:val="28"/>
          <w:szCs w:val="28"/>
        </w:rPr>
        <w:t>заменить словами «</w:t>
      </w:r>
      <w:r w:rsidRPr="006622A2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6622A2">
        <w:rPr>
          <w:rFonts w:ascii="Times New Roman" w:hAnsi="Times New Roman" w:cs="Times New Roman"/>
          <w:sz w:val="28"/>
          <w:szCs w:val="28"/>
        </w:rPr>
        <w:t>Примокшанская</w:t>
      </w:r>
      <w:proofErr w:type="spellEnd"/>
      <w:r w:rsidRPr="006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основная</w:t>
      </w:r>
      <w:r w:rsidRPr="006622A2">
        <w:rPr>
          <w:rFonts w:ascii="Times New Roman" w:hAnsi="Times New Roman" w:cs="Times New Roman"/>
          <w:sz w:val="28"/>
          <w:szCs w:val="28"/>
        </w:rPr>
        <w:t xml:space="preserve"> общеобразовательная школа» МБОУ «Ковылкинская средняя общеобразовательная школа имени Героя Советского Союза </w:t>
      </w:r>
      <w:proofErr w:type="spellStart"/>
      <w:r w:rsidRPr="006622A2">
        <w:rPr>
          <w:rFonts w:ascii="Times New Roman" w:hAnsi="Times New Roman" w:cs="Times New Roman"/>
          <w:sz w:val="28"/>
          <w:szCs w:val="28"/>
        </w:rPr>
        <w:t>М.Г.Гуреева</w:t>
      </w:r>
      <w:proofErr w:type="spellEnd"/>
      <w:r w:rsidRPr="006622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26FC446" w14:textId="04D109BD" w:rsidR="009C3ECC" w:rsidRDefault="000C59EE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строку 15</w:t>
      </w:r>
      <w:r w:rsidR="009C3ECC" w:rsidRPr="009C3ECC">
        <w:rPr>
          <w:rFonts w:ascii="Times New Roman" w:hAnsi="Times New Roman" w:cs="Times New Roman"/>
          <w:sz w:val="28"/>
          <w:szCs w:val="28"/>
        </w:rPr>
        <w:t xml:space="preserve"> </w:t>
      </w:r>
      <w:r w:rsidR="009C3ECC">
        <w:rPr>
          <w:rFonts w:ascii="Times New Roman" w:hAnsi="Times New Roman" w:cs="Times New Roman"/>
          <w:sz w:val="28"/>
          <w:szCs w:val="28"/>
        </w:rPr>
        <w:t>признать утративш</w:t>
      </w:r>
      <w:r w:rsidR="00E9784A">
        <w:rPr>
          <w:rFonts w:ascii="Times New Roman" w:hAnsi="Times New Roman" w:cs="Times New Roman"/>
          <w:sz w:val="28"/>
          <w:szCs w:val="28"/>
        </w:rPr>
        <w:t>ей</w:t>
      </w:r>
      <w:r w:rsidR="009C3ECC">
        <w:rPr>
          <w:rFonts w:ascii="Times New Roman" w:hAnsi="Times New Roman" w:cs="Times New Roman"/>
          <w:sz w:val="28"/>
          <w:szCs w:val="28"/>
        </w:rPr>
        <w:t xml:space="preserve"> силу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96E348" w14:textId="50369B1D" w:rsidR="009C549B" w:rsidRDefault="009C3ECC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строку 16 признать утративш</w:t>
      </w:r>
      <w:r w:rsidR="00E9784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силу;</w:t>
      </w:r>
      <w:r w:rsidR="000C59EE">
        <w:rPr>
          <w:rFonts w:ascii="Times New Roman" w:hAnsi="Times New Roman" w:cs="Times New Roman"/>
          <w:sz w:val="28"/>
          <w:szCs w:val="28"/>
        </w:rPr>
        <w:t xml:space="preserve"> </w:t>
      </w:r>
      <w:r w:rsidR="006622A2">
        <w:rPr>
          <w:rFonts w:ascii="Times New Roman" w:hAnsi="Times New Roman" w:cs="Times New Roman"/>
          <w:sz w:val="28"/>
          <w:szCs w:val="28"/>
        </w:rPr>
        <w:t xml:space="preserve"> </w:t>
      </w:r>
      <w:r w:rsidR="009C54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6858391" w14:textId="58D1768D" w:rsidR="0027517A" w:rsidRDefault="009C549B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раздел 3 дополнить строк</w:t>
      </w:r>
      <w:r w:rsidR="0027517A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следующего содержания: </w:t>
      </w:r>
    </w:p>
    <w:p w14:paraId="25E4CF95" w14:textId="0720F754" w:rsidR="009D5B93" w:rsidRDefault="009D5B93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27517A" w14:paraId="17B7E973" w14:textId="77777777" w:rsidTr="0027517A">
        <w:tc>
          <w:tcPr>
            <w:tcW w:w="534" w:type="dxa"/>
          </w:tcPr>
          <w:p w14:paraId="55FF9EA1" w14:textId="4771E120" w:rsidR="0027517A" w:rsidRDefault="0027517A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394" w:type="dxa"/>
          </w:tcPr>
          <w:p w14:paraId="4A7575D5" w14:textId="5FD47438" w:rsidR="0027517A" w:rsidRDefault="0027517A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_Hlk180653169"/>
            <w:r>
              <w:rPr>
                <w:rFonts w:ascii="Times New Roman" w:hAnsi="Times New Roman" w:cs="Times New Roman"/>
                <w:sz w:val="28"/>
                <w:szCs w:val="28"/>
              </w:rPr>
              <w:t>«Клиника здоровья» (Лаборатория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Гемотест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bookmarkEnd w:id="6"/>
          </w:p>
        </w:tc>
        <w:tc>
          <w:tcPr>
            <w:tcW w:w="4643" w:type="dxa"/>
          </w:tcPr>
          <w:p w14:paraId="17364313" w14:textId="12DF4BCB" w:rsidR="0027517A" w:rsidRDefault="0027517A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180653184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РМ, </w:t>
            </w:r>
            <w:r w:rsidR="001546E8">
              <w:rPr>
                <w:rFonts w:ascii="Times New Roman" w:hAnsi="Times New Roman" w:cs="Times New Roman"/>
                <w:sz w:val="28"/>
                <w:szCs w:val="28"/>
              </w:rPr>
              <w:t>г. Ковылкино, ул. Щорса, д.16</w:t>
            </w:r>
            <w:bookmarkEnd w:id="7"/>
          </w:p>
        </w:tc>
      </w:tr>
      <w:tr w:rsidR="0027517A" w14:paraId="47751CC7" w14:textId="77777777" w:rsidTr="0027517A">
        <w:tc>
          <w:tcPr>
            <w:tcW w:w="534" w:type="dxa"/>
          </w:tcPr>
          <w:p w14:paraId="0583A770" w14:textId="009D474C" w:rsidR="0027517A" w:rsidRDefault="001546E8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394" w:type="dxa"/>
          </w:tcPr>
          <w:p w14:paraId="26BB322E" w14:textId="17FB36CB" w:rsidR="0027517A" w:rsidRDefault="00FC1F5F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180653208"/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центр «Вера» («Инвитро»)</w:t>
            </w:r>
            <w:bookmarkEnd w:id="8"/>
          </w:p>
        </w:tc>
        <w:tc>
          <w:tcPr>
            <w:tcW w:w="4643" w:type="dxa"/>
          </w:tcPr>
          <w:p w14:paraId="7680D4EA" w14:textId="3471D0EE" w:rsidR="0027517A" w:rsidRDefault="001546E8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Hlk180653230"/>
            <w:r>
              <w:rPr>
                <w:rFonts w:ascii="Times New Roman" w:hAnsi="Times New Roman" w:cs="Times New Roman"/>
                <w:sz w:val="28"/>
                <w:szCs w:val="28"/>
              </w:rPr>
              <w:t>РМ, г. Ковылкино, ул. Ленина, д.2</w:t>
            </w:r>
            <w:r w:rsidR="00FC1F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bookmarkEnd w:id="9"/>
          </w:p>
        </w:tc>
      </w:tr>
      <w:tr w:rsidR="0027517A" w14:paraId="01AE11CC" w14:textId="77777777" w:rsidTr="0027517A">
        <w:tc>
          <w:tcPr>
            <w:tcW w:w="534" w:type="dxa"/>
          </w:tcPr>
          <w:p w14:paraId="72DDDD39" w14:textId="79185B79" w:rsidR="0027517A" w:rsidRDefault="00FC1F5F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394" w:type="dxa"/>
          </w:tcPr>
          <w:p w14:paraId="447CD93B" w14:textId="2BE886F3" w:rsidR="0027517A" w:rsidRDefault="00FC1F5F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Hlk180653247"/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центр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Медилаб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End w:id="10"/>
          </w:p>
        </w:tc>
        <w:tc>
          <w:tcPr>
            <w:tcW w:w="4643" w:type="dxa"/>
          </w:tcPr>
          <w:p w14:paraId="04A67A4A" w14:textId="2A321769" w:rsidR="0027517A" w:rsidRDefault="00FC1F5F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Hlk180653266"/>
            <w:r>
              <w:rPr>
                <w:rFonts w:ascii="Times New Roman" w:hAnsi="Times New Roman" w:cs="Times New Roman"/>
                <w:sz w:val="28"/>
                <w:szCs w:val="28"/>
              </w:rPr>
              <w:t>РМ, г. Ковылкино, ул. Советская, д.4</w:t>
            </w:r>
            <w:bookmarkEnd w:id="11"/>
          </w:p>
        </w:tc>
      </w:tr>
    </w:tbl>
    <w:p w14:paraId="6728291A" w14:textId="77777777" w:rsidR="009D5B93" w:rsidRDefault="009D5B93" w:rsidP="009D5B9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»; </w:t>
      </w:r>
      <w:r w:rsidR="009C549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2B9C04E" w14:textId="180E322C" w:rsidR="00287C2A" w:rsidRDefault="004752C1" w:rsidP="00287C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="00320156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BB56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</w:t>
      </w:r>
      <w:r w:rsidRPr="00C819D8">
        <w:rPr>
          <w:rFonts w:ascii="Times New Roman" w:hAnsi="Times New Roman" w:cs="Times New Roman"/>
          <w:bCs/>
          <w:sz w:val="28"/>
          <w:szCs w:val="28"/>
        </w:rPr>
        <w:t>Поряд</w:t>
      </w:r>
      <w:r w:rsidR="00657502">
        <w:rPr>
          <w:rFonts w:ascii="Times New Roman" w:hAnsi="Times New Roman" w:cs="Times New Roman"/>
          <w:bCs/>
          <w:sz w:val="28"/>
          <w:szCs w:val="28"/>
        </w:rPr>
        <w:t>о</w:t>
      </w:r>
      <w:r w:rsidRPr="00C819D8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819D8">
        <w:rPr>
          <w:rFonts w:ascii="Times New Roman" w:hAnsi="Times New Roman" w:cs="Times New Roman"/>
          <w:bCs/>
          <w:sz w:val="28"/>
          <w:szCs w:val="28"/>
        </w:rPr>
        <w:t>определения</w:t>
      </w:r>
      <w:r w:rsidR="006622A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819D8">
        <w:rPr>
          <w:rFonts w:ascii="Times New Roman" w:hAnsi="Times New Roman" w:cs="Times New Roman"/>
          <w:bCs/>
          <w:sz w:val="28"/>
          <w:szCs w:val="28"/>
        </w:rPr>
        <w:t>границ</w:t>
      </w:r>
      <w:proofErr w:type="gramEnd"/>
      <w:r w:rsidR="006622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819D8">
        <w:rPr>
          <w:rFonts w:ascii="Times New Roman" w:hAnsi="Times New Roman" w:cs="Times New Roman"/>
          <w:bCs/>
          <w:sz w:val="28"/>
          <w:szCs w:val="28"/>
        </w:rPr>
        <w:t>прилегающих к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розничная продажа алкогольной продукции при оказании услуг общественного питания</w:t>
      </w:r>
      <w:r w:rsidRPr="00C819D8">
        <w:rPr>
          <w:rFonts w:ascii="Times New Roman" w:hAnsi="Times New Roman" w:cs="Times New Roman"/>
          <w:bCs/>
          <w:sz w:val="28"/>
          <w:szCs w:val="28"/>
        </w:rPr>
        <w:t xml:space="preserve"> на территории Ковылкинского муниципального района Республики Мордовия</w:t>
      </w:r>
      <w:r w:rsidR="000C59EE">
        <w:rPr>
          <w:rFonts w:ascii="Times New Roman" w:hAnsi="Times New Roman" w:cs="Times New Roman"/>
          <w:bCs/>
          <w:sz w:val="28"/>
          <w:szCs w:val="28"/>
        </w:rPr>
        <w:t xml:space="preserve"> изложить в следующей редакции</w:t>
      </w:r>
      <w:r w:rsidR="00287C2A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87C2A" w:rsidRPr="00287C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</w:t>
      </w:r>
    </w:p>
    <w:p w14:paraId="02920997" w14:textId="3EFDE9A2" w:rsidR="00287C2A" w:rsidRPr="00287C2A" w:rsidRDefault="00287C2A" w:rsidP="009C3E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«                                                                                       </w:t>
      </w:r>
    </w:p>
    <w:p w14:paraId="3786A4A5" w14:textId="3B78393F" w:rsidR="00287C2A" w:rsidRPr="00287C2A" w:rsidRDefault="00287C2A" w:rsidP="00287C2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  <w:r w:rsidRPr="00287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определения </w:t>
      </w:r>
      <w:proofErr w:type="gramStart"/>
      <w:r w:rsidRPr="00287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границ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87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прилегающих к организациям и объектам территорий, на которых не допускается розничная реализация алкогольной продукции и розничная продажа алкогольной продукции при оказании услуг общественного питания на территории Ковылкинского муниципального района Республики Мордовия</w:t>
      </w:r>
    </w:p>
    <w:p w14:paraId="43673006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AA3E1A" w14:textId="6358FDB0" w:rsidR="00287C2A" w:rsidRPr="00287C2A" w:rsidRDefault="009C3ECC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разработан в соответствии с </w:t>
      </w:r>
      <w:hyperlink r:id="rId5" w:history="1">
        <w:r w:rsidR="00287C2A" w:rsidRPr="00287C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Федеральным законом</w:t>
        </w:r>
      </w:hyperlink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22 ноября 1995 г</w:t>
      </w:r>
      <w:r w:rsidR="00E9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N 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287C2A" w:rsidRPr="00287C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РФ от 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</w:t>
      </w:r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  <w:r w:rsidR="00E9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 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1D692C" w14:textId="6CF38FB9" w:rsidR="00287C2A" w:rsidRPr="00287C2A" w:rsidRDefault="009C3ECC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</w:t>
      </w:r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 расчета расстояния от организаций и (или) объектов, на </w:t>
      </w:r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территориях которых не допускается розничная продажа алкогольной продукции, до границ прилегающих территорий:</w:t>
      </w:r>
    </w:p>
    <w:p w14:paraId="1158B53F" w14:textId="4165CDE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C3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 обособленной территории по пешеходной зоне (маршруту движения пешехода по тротуарам или пешеходным дорожкам) от центрального входа для посетителей на обособленную территорию здания  (строения, сооружения), в котором расположены организации и (или) объекты, на территории которых не допускается розничная продажа алкогольной продукции, до центрального входа для посетителей в здание стационарного торгового объекта</w:t>
      </w:r>
      <w:r w:rsidRPr="00287C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или объекта, оказывающего услуги общественного питания</w:t>
      </w: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2DF9D2" w14:textId="78C3F1E4" w:rsid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C3EC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обособленной территории  по пешеходной зоне (маршруту движения пешехода по тротуарам или пешеходным дорожкам)– от центрального входа для посетителей в здание (строение, сооружение), в котором  расположены организации и (или) объекты, на территории которых не допускается розничная продажа алкогольной продукции, до центрального входа для посетителей в стационарный торговый объект</w:t>
      </w:r>
      <w:r w:rsidRPr="00287C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или объекта, оказывающего услуги общественного питания.</w:t>
      </w:r>
    </w:p>
    <w:p w14:paraId="16480499" w14:textId="23D04C16" w:rsidR="00287C2A" w:rsidRPr="00287C2A" w:rsidRDefault="00287C2A" w:rsidP="00287C2A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</w:t>
      </w:r>
      <w:r w:rsidR="009C3EC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67B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асстояние границ прилегающих территорий к многоквартирным домам измеряется от ближайшей точки здания многоквартирного жилого дома до входа в объект общественного питания, осуществляющего розничную продажу алкогольной продукции,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зоне </w:t>
      </w:r>
      <w:r w:rsidRPr="00122726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(маршруту движения пешехода по тротуарам или пешеходным дорожкам)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D5AF26" w14:textId="74C5B79B" w:rsidR="00287C2A" w:rsidRPr="00287C2A" w:rsidRDefault="009C3ECC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Н</w:t>
      </w:r>
      <w:r w:rsidR="00287C2A"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территории Ковылкинского муниципального района границы прилегающих территорий, на которых не допускается розничная продажа алкогольной продукции, определяются следующим минимальным расстоянием:</w:t>
      </w:r>
    </w:p>
    <w:p w14:paraId="51AD380B" w14:textId="07B61A58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C3EC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организаций и объектов, на прилегающих территориях к которым не допускается розничная торговля алкогольной продукции (детские, образовательные и дошкольные учреждения):</w:t>
      </w:r>
    </w:p>
    <w:p w14:paraId="7D4BE5C5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стационарных предприятий розничной торговли, осуществляющих розничную продажу алкогольной продукции - 40 метров;</w:t>
      </w:r>
    </w:p>
    <w:p w14:paraId="63BAA65C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предприятий общественного питания, осуществляющих розничную торговлю алкогольной продукции на розлив - 40 метров.</w:t>
      </w:r>
    </w:p>
    <w:p w14:paraId="0A8CF190" w14:textId="309A65A1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C3EC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организаций и объектов, на прилегающих территориях к которым не допускается розничная торговля алкогольной продукции (медицинские учреждения, прочие объекты):</w:t>
      </w:r>
    </w:p>
    <w:p w14:paraId="5C1BE87E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стационарных предприятий розничной торговли, осуществляющих розничную продажу алкогольной продукции - 35 метров;</w:t>
      </w:r>
    </w:p>
    <w:p w14:paraId="35B3190B" w14:textId="77777777" w:rsid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предприятий общественного питания, осуществляющих розничную торговлю алкогольной продукции на розлив - 35 метров.</w:t>
      </w:r>
    </w:p>
    <w:p w14:paraId="3BBA9EC7" w14:textId="7523CA8C" w:rsidR="00287C2A" w:rsidRPr="003C5417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3C5417">
        <w:rPr>
          <w:rFonts w:ascii="Times New Roman" w:hAnsi="Times New Roman" w:cs="Times New Roman"/>
          <w:bCs/>
          <w:sz w:val="28"/>
          <w:szCs w:val="28"/>
        </w:rPr>
        <w:t>3</w:t>
      </w:r>
      <w:r w:rsidR="009C3ECC">
        <w:rPr>
          <w:rFonts w:ascii="Times New Roman" w:hAnsi="Times New Roman" w:cs="Times New Roman"/>
          <w:bCs/>
          <w:sz w:val="28"/>
          <w:szCs w:val="28"/>
        </w:rPr>
        <w:t>)</w:t>
      </w:r>
      <w:r w:rsidRPr="003C5417"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r w:rsidRPr="003C5417">
        <w:rPr>
          <w:rFonts w:ascii="Times New Roman" w:hAnsi="Times New Roman" w:cs="Times New Roman"/>
          <w:sz w:val="28"/>
          <w:szCs w:val="28"/>
        </w:rPr>
        <w:t>организаций и объектов, на прилегающих территориях к которым не допускается розничная торговля алкогольной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C5417">
        <w:rPr>
          <w:rFonts w:ascii="Times New Roman" w:hAnsi="Times New Roman" w:cs="Times New Roman"/>
          <w:color w:val="000000"/>
          <w:sz w:val="28"/>
          <w:szCs w:val="28"/>
        </w:rPr>
        <w:t>места массового скопления граждан в период проведения публичных мероприятий</w:t>
      </w:r>
      <w:r w:rsidRPr="003C541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16A1223" w14:textId="77777777" w:rsidR="00287C2A" w:rsidRPr="00E720C5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Pr="00E720C5">
        <w:rPr>
          <w:rFonts w:ascii="Times New Roman" w:hAnsi="Times New Roman" w:cs="Times New Roman"/>
          <w:sz w:val="28"/>
          <w:szCs w:val="28"/>
        </w:rPr>
        <w:t xml:space="preserve">до стационарных предприятий розничной торговли, осуществляющих розничную продажу алкогольной продукции -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E720C5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14:paraId="5D467406" w14:textId="1D2606A7" w:rsid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- </w:t>
      </w:r>
      <w:r w:rsidRPr="00E720C5">
        <w:rPr>
          <w:rFonts w:ascii="Times New Roman" w:hAnsi="Times New Roman" w:cs="Times New Roman"/>
          <w:sz w:val="28"/>
          <w:szCs w:val="28"/>
        </w:rPr>
        <w:t xml:space="preserve">до предприятий общественного питания, осуществляющих розничную торговлю алкогольной продукции на розлив -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E720C5">
        <w:rPr>
          <w:rFonts w:ascii="Times New Roman" w:hAnsi="Times New Roman" w:cs="Times New Roman"/>
          <w:sz w:val="28"/>
          <w:szCs w:val="28"/>
        </w:rPr>
        <w:t xml:space="preserve"> метров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E1413B" w14:textId="5984FAA0" w:rsidR="008B7E08" w:rsidRPr="004752C1" w:rsidRDefault="004752C1" w:rsidP="008B7E08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9F0162">
        <w:rPr>
          <w:rFonts w:ascii="Times New Roman" w:hAnsi="Times New Roman" w:cs="Times New Roman"/>
          <w:bCs/>
          <w:sz w:val="28"/>
          <w:szCs w:val="28"/>
        </w:rPr>
        <w:t>4</w:t>
      </w:r>
      <w:r w:rsidR="009C3ECC">
        <w:rPr>
          <w:rFonts w:ascii="Times New Roman" w:hAnsi="Times New Roman" w:cs="Times New Roman"/>
          <w:bCs/>
          <w:sz w:val="28"/>
          <w:szCs w:val="28"/>
        </w:rPr>
        <w:t>)</w:t>
      </w:r>
      <w:r w:rsidR="00287C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0162">
        <w:rPr>
          <w:rFonts w:ascii="Times New Roman" w:hAnsi="Times New Roman" w:cs="Times New Roman"/>
          <w:bCs/>
          <w:sz w:val="28"/>
          <w:szCs w:val="28"/>
        </w:rPr>
        <w:t>От</w:t>
      </w:r>
      <w:r w:rsidR="00287C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0162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 w:rsidR="009F016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9C3E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162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</w:t>
      </w:r>
      <w:r w:rsidR="009F016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F0162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многоквартирным домам, </w:t>
      </w:r>
      <w:r w:rsidR="008B7E08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которых не допускается розничная продажа алкогольной продукции</w:t>
      </w:r>
      <w:r w:rsidR="008B7E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7E08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границ земельных участков, поставленных на кадастровый учет, на которых расположены многоквартирные дома.</w:t>
      </w:r>
      <w:r w:rsidR="008B7E08" w:rsidRPr="00320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7E08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сформированных земельных участков, поставленных на кадастровый счет, границы прилегающих территорий к многоквартирным домам определяются от зданий многоквартирных домов</w:t>
      </w:r>
      <w:r w:rsidR="008B7E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59696AB" w14:textId="0F27DD60" w:rsidR="00422B0C" w:rsidRDefault="004752C1" w:rsidP="009D5B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E720C5">
        <w:rPr>
          <w:rFonts w:ascii="Times New Roman" w:hAnsi="Times New Roman" w:cs="Times New Roman"/>
          <w:sz w:val="28"/>
          <w:szCs w:val="28"/>
        </w:rPr>
        <w:t xml:space="preserve">до предприятий общественного питания, осуществляющих розничную торговлю алкогольной продукции на розлив -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E720C5">
        <w:rPr>
          <w:rFonts w:ascii="Times New Roman" w:hAnsi="Times New Roman" w:cs="Times New Roman"/>
          <w:sz w:val="28"/>
          <w:szCs w:val="28"/>
        </w:rPr>
        <w:t xml:space="preserve"> метров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7C2A">
        <w:rPr>
          <w:rFonts w:ascii="Times New Roman" w:hAnsi="Times New Roman" w:cs="Times New Roman"/>
          <w:sz w:val="28"/>
          <w:szCs w:val="28"/>
        </w:rPr>
        <w:t>»</w:t>
      </w:r>
      <w:r w:rsidR="00E9784A">
        <w:rPr>
          <w:rFonts w:ascii="Times New Roman" w:hAnsi="Times New Roman" w:cs="Times New Roman"/>
          <w:sz w:val="28"/>
          <w:szCs w:val="28"/>
        </w:rPr>
        <w:t>.</w:t>
      </w:r>
    </w:p>
    <w:p w14:paraId="320D123D" w14:textId="581D1F46" w:rsidR="00E720C5" w:rsidRDefault="00422B0C" w:rsidP="009D5B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="00BB56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</w:t>
      </w:r>
      <w:r>
        <w:rPr>
          <w:rFonts w:ascii="Times New Roman" w:hAnsi="Times New Roman" w:cs="Times New Roman"/>
          <w:bCs/>
          <w:sz w:val="28"/>
          <w:szCs w:val="28"/>
        </w:rPr>
        <w:t>Приложение 3 к Постановлению</w:t>
      </w:r>
      <w:r w:rsidR="00D05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дополнить схемами</w:t>
      </w:r>
      <w:r w:rsidR="00657502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постановлению.</w:t>
      </w:r>
      <w:r w:rsidR="00D051F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A818275" w14:textId="77777777" w:rsidR="00C078E5" w:rsidRPr="00C078E5" w:rsidRDefault="00A927ED" w:rsidP="00D051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8E5" w:rsidRPr="00C0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 </w:t>
      </w:r>
      <w:r w:rsidR="00D051FE" w:rsidRPr="00FD4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</w:t>
      </w:r>
      <w:r w:rsidR="00D05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дня официального опубликования </w:t>
      </w:r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подлежит размещению на официальном сайте органов местного самоуправления в сети «Интернет» по адресу: </w:t>
      </w:r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http</w:t>
      </w:r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://</w:t>
      </w:r>
      <w:proofErr w:type="spellStart"/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kovilkino</w:t>
      </w:r>
      <w:proofErr w:type="spellEnd"/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</w:t>
      </w:r>
      <w:proofErr w:type="spellStart"/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576833F" w14:textId="77777777" w:rsidR="00C078E5" w:rsidRDefault="00C078E5" w:rsidP="00C078E5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</w:p>
    <w:p w14:paraId="2CE083BC" w14:textId="77777777" w:rsidR="009D5B93" w:rsidRDefault="009D5B93" w:rsidP="00C078E5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</w:p>
    <w:p w14:paraId="4887E8A6" w14:textId="77777777" w:rsidR="009D5B93" w:rsidRPr="00C078E5" w:rsidRDefault="009D5B93" w:rsidP="00C078E5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</w:p>
    <w:p w14:paraId="7E95B8F6" w14:textId="77777777" w:rsidR="00C078E5" w:rsidRPr="00C078E5" w:rsidRDefault="00C078E5" w:rsidP="00C078E5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</w:p>
    <w:p w14:paraId="50E5B498" w14:textId="77777777" w:rsidR="00C078E5" w:rsidRPr="00C078E5" w:rsidRDefault="00C078E5" w:rsidP="00C078E5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  <w:r w:rsidRPr="00C078E5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Глава Ковылкинского </w:t>
      </w:r>
    </w:p>
    <w:p w14:paraId="174E158B" w14:textId="1176ABD4" w:rsidR="00C078E5" w:rsidRPr="00C078E5" w:rsidRDefault="00C078E5" w:rsidP="00C078E5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  <w:r w:rsidRPr="00C078E5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муниципального района                                                   </w:t>
      </w:r>
      <w:r w:rsidR="00BB566C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    </w:t>
      </w:r>
      <w:r w:rsidRPr="00C078E5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     </w:t>
      </w:r>
      <w:r w:rsidR="00AD7DA2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И.Н. </w:t>
      </w:r>
      <w:proofErr w:type="spellStart"/>
      <w:r w:rsidR="00AD7DA2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>Бутяйкин</w:t>
      </w:r>
      <w:proofErr w:type="spellEnd"/>
    </w:p>
    <w:p w14:paraId="299D45AC" w14:textId="77777777" w:rsidR="00C078E5" w:rsidRPr="00C078E5" w:rsidRDefault="00C078E5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398F980" w14:textId="77777777" w:rsidR="007F2EC1" w:rsidRDefault="007F2EC1" w:rsidP="002B6BA8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EA88E1F" w14:textId="77777777" w:rsidR="007F2EC1" w:rsidRDefault="007F2EC1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EA3B787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02FC754E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960D993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2400110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BF28BC5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B586590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5B61F000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5542C93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268B865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5A453A3D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81B7F78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AF6DF32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87A0A59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A727B9F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221E7CD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47F15CC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3C519B5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5F1F686D" w14:textId="77777777" w:rsidR="00BB566C" w:rsidRDefault="00BB566C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2B1E362" w14:textId="77777777" w:rsidR="00BB566C" w:rsidRDefault="00BB566C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266F57F" w14:textId="77777777" w:rsidR="006A7B68" w:rsidRDefault="006A7B68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00897A" w14:textId="2824448F" w:rsidR="00657502" w:rsidRPr="00BB53DB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                              </w:t>
      </w:r>
      <w:r w:rsidRPr="00BB53DB">
        <w:rPr>
          <w:rFonts w:ascii="Times New Roman" w:hAnsi="Times New Roman" w:cs="Times New Roman"/>
          <w:bCs/>
          <w:sz w:val="28"/>
          <w:szCs w:val="28"/>
        </w:rPr>
        <w:t>Приложение </w:t>
      </w:r>
    </w:p>
    <w:p w14:paraId="50A6BF12" w14:textId="77777777" w:rsidR="00657502" w:rsidRPr="00BB53DB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3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к </w:t>
      </w:r>
      <w:hyperlink w:anchor="sub_0" w:history="1">
        <w:r w:rsidRPr="00BB53DB">
          <w:rPr>
            <w:rFonts w:ascii="Times New Roman" w:hAnsi="Times New Roman" w:cs="Times New Roman"/>
            <w:sz w:val="28"/>
            <w:szCs w:val="28"/>
          </w:rPr>
          <w:t>постановлению</w:t>
        </w:r>
      </w:hyperlink>
      <w:r w:rsidRPr="00BB53DB">
        <w:rPr>
          <w:rFonts w:ascii="Times New Roman" w:hAnsi="Times New Roman" w:cs="Times New Roman"/>
          <w:bCs/>
          <w:sz w:val="28"/>
          <w:szCs w:val="28"/>
        </w:rPr>
        <w:t xml:space="preserve"> администрации</w:t>
      </w:r>
      <w:r w:rsidRPr="00BB53DB">
        <w:rPr>
          <w:rFonts w:ascii="Times New Roman" w:hAnsi="Times New Roman" w:cs="Times New Roman"/>
          <w:bCs/>
          <w:sz w:val="28"/>
          <w:szCs w:val="28"/>
        </w:rPr>
        <w:br/>
        <w:t xml:space="preserve">                                                               Ковылкинского муниципального района</w:t>
      </w:r>
    </w:p>
    <w:p w14:paraId="27FD06C2" w14:textId="3E0EE9FE" w:rsidR="00657502" w:rsidRPr="00BB53DB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3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______________  </w:t>
      </w:r>
      <w:r w:rsidRPr="00BB53DB">
        <w:rPr>
          <w:rFonts w:ascii="Times New Roman" w:hAnsi="Times New Roman" w:cs="Times New Roman"/>
          <w:bCs/>
          <w:sz w:val="28"/>
          <w:szCs w:val="28"/>
        </w:rPr>
        <w:t xml:space="preserve"> № </w:t>
      </w:r>
      <w:r>
        <w:rPr>
          <w:rFonts w:ascii="Times New Roman" w:hAnsi="Times New Roman" w:cs="Times New Roman"/>
          <w:bCs/>
          <w:sz w:val="28"/>
          <w:szCs w:val="28"/>
        </w:rPr>
        <w:t>_______</w:t>
      </w:r>
    </w:p>
    <w:p w14:paraId="07817795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28569F0E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2CE71DF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260DC491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ED96619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418F6">
        <w:rPr>
          <w:rFonts w:ascii="Times New Roman" w:hAnsi="Times New Roman"/>
          <w:sz w:val="28"/>
          <w:szCs w:val="28"/>
        </w:rPr>
        <w:t>Схема границ приле</w:t>
      </w:r>
      <w:r>
        <w:rPr>
          <w:rFonts w:ascii="Times New Roman" w:hAnsi="Times New Roman"/>
          <w:sz w:val="28"/>
          <w:szCs w:val="28"/>
        </w:rPr>
        <w:t>гающей</w:t>
      </w:r>
      <w:r w:rsidRPr="001418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территории</w:t>
      </w:r>
    </w:p>
    <w:p w14:paraId="752ED12D" w14:textId="77777777" w:rsidR="00657502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«Клиника здоровья» (Лаборатория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Гемотест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   </w:t>
      </w:r>
    </w:p>
    <w:p w14:paraId="7DE6DE7F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3E00055D" w14:textId="41CC644E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930D5EE" wp14:editId="1A1550C1">
            <wp:extent cx="6189038" cy="5124450"/>
            <wp:effectExtent l="0" t="0" r="2540" b="0"/>
            <wp:docPr id="1349962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32" cy="51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B998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79238A8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F06D1F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DE0ED83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556476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BCF211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61709C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0DD5A7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49378C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B8A5ABD" w14:textId="1884E5FF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18F6">
        <w:rPr>
          <w:rFonts w:ascii="Times New Roman" w:hAnsi="Times New Roman"/>
          <w:sz w:val="28"/>
          <w:szCs w:val="28"/>
        </w:rPr>
        <w:lastRenderedPageBreak/>
        <w:t>Схема границ приле</w:t>
      </w:r>
      <w:r>
        <w:rPr>
          <w:rFonts w:ascii="Times New Roman" w:hAnsi="Times New Roman"/>
          <w:sz w:val="28"/>
          <w:szCs w:val="28"/>
        </w:rPr>
        <w:t>гающей</w:t>
      </w:r>
      <w:r w:rsidRPr="001418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территории</w:t>
      </w:r>
    </w:p>
    <w:p w14:paraId="2409EB08" w14:textId="5D337B8E" w:rsidR="00657502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Медицинский центр «Вера» («Инвитро»)</w:t>
      </w:r>
    </w:p>
    <w:p w14:paraId="0F76D0B6" w14:textId="77777777" w:rsidR="00657502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8664E45" w14:textId="4A1BE3BC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AFC7FD6" wp14:editId="0BAD35F3">
            <wp:extent cx="6029325" cy="5911368"/>
            <wp:effectExtent l="0" t="0" r="0" b="0"/>
            <wp:docPr id="430446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29" cy="59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32DD" w14:textId="77777777" w:rsidR="00657502" w:rsidRPr="00657502" w:rsidRDefault="00657502" w:rsidP="00657502">
      <w:pPr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48423ECC" w14:textId="77777777" w:rsidR="00657502" w:rsidRPr="00657502" w:rsidRDefault="00657502" w:rsidP="00657502">
      <w:pPr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52E3BA77" w14:textId="77777777" w:rsidR="00657502" w:rsidRDefault="00657502" w:rsidP="00657502">
      <w:pP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E0EE40D" w14:textId="1C4FD46A" w:rsidR="00657502" w:rsidRDefault="00657502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</w:p>
    <w:p w14:paraId="0BAD0A26" w14:textId="77777777" w:rsidR="00657502" w:rsidRDefault="00657502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0F02CFD0" w14:textId="77777777" w:rsidR="00657502" w:rsidRDefault="00657502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495C6419" w14:textId="77777777" w:rsidR="00657502" w:rsidRDefault="00657502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8549160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18F6">
        <w:rPr>
          <w:rFonts w:ascii="Times New Roman" w:hAnsi="Times New Roman"/>
          <w:sz w:val="28"/>
          <w:szCs w:val="28"/>
        </w:rPr>
        <w:lastRenderedPageBreak/>
        <w:t>Схема границ приле</w:t>
      </w:r>
      <w:r>
        <w:rPr>
          <w:rFonts w:ascii="Times New Roman" w:hAnsi="Times New Roman"/>
          <w:sz w:val="28"/>
          <w:szCs w:val="28"/>
        </w:rPr>
        <w:t>гающей</w:t>
      </w:r>
      <w:r w:rsidRPr="001418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территории</w:t>
      </w:r>
    </w:p>
    <w:p w14:paraId="156A9022" w14:textId="4E56855B" w:rsidR="005A22D6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A22D6">
        <w:rPr>
          <w:rFonts w:ascii="Times New Roman" w:hAnsi="Times New Roman" w:cs="Times New Roman"/>
          <w:sz w:val="28"/>
          <w:szCs w:val="28"/>
        </w:rPr>
        <w:t xml:space="preserve">      Медицинский центр «</w:t>
      </w:r>
      <w:proofErr w:type="spellStart"/>
      <w:r w:rsidR="005A22D6">
        <w:rPr>
          <w:rFonts w:ascii="Times New Roman" w:hAnsi="Times New Roman" w:cs="Times New Roman"/>
          <w:sz w:val="28"/>
          <w:szCs w:val="28"/>
        </w:rPr>
        <w:t>Медилаб</w:t>
      </w:r>
      <w:proofErr w:type="spellEnd"/>
      <w:r w:rsidR="005A22D6">
        <w:rPr>
          <w:rFonts w:ascii="Times New Roman" w:hAnsi="Times New Roman" w:cs="Times New Roman"/>
          <w:sz w:val="28"/>
          <w:szCs w:val="28"/>
        </w:rPr>
        <w:t>»</w:t>
      </w:r>
    </w:p>
    <w:p w14:paraId="19F56DA1" w14:textId="77777777" w:rsidR="005A22D6" w:rsidRDefault="005A22D6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7B9AC5" w14:textId="43B2E69E" w:rsidR="00657502" w:rsidRPr="00657502" w:rsidRDefault="005A22D6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1460F05" wp14:editId="02756881">
            <wp:extent cx="6067425" cy="4566461"/>
            <wp:effectExtent l="0" t="0" r="0" b="5715"/>
            <wp:docPr id="8328553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41" cy="45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502" w:rsidRPr="00657502" w:rsidSect="007F2EC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0F4254"/>
    <w:multiLevelType w:val="hybridMultilevel"/>
    <w:tmpl w:val="D286FA90"/>
    <w:lvl w:ilvl="0" w:tplc="EE64F1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617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36C"/>
    <w:rsid w:val="00024ACE"/>
    <w:rsid w:val="00034DF6"/>
    <w:rsid w:val="00036D84"/>
    <w:rsid w:val="000518D9"/>
    <w:rsid w:val="0006304B"/>
    <w:rsid w:val="00074327"/>
    <w:rsid w:val="000C59EE"/>
    <w:rsid w:val="000D1387"/>
    <w:rsid w:val="000F36B1"/>
    <w:rsid w:val="000F4C2F"/>
    <w:rsid w:val="0010294C"/>
    <w:rsid w:val="00122726"/>
    <w:rsid w:val="001546E8"/>
    <w:rsid w:val="00173691"/>
    <w:rsid w:val="001F3EB7"/>
    <w:rsid w:val="0021614E"/>
    <w:rsid w:val="00264E51"/>
    <w:rsid w:val="0027517A"/>
    <w:rsid w:val="00285132"/>
    <w:rsid w:val="00287C2A"/>
    <w:rsid w:val="00290B9B"/>
    <w:rsid w:val="002B0C07"/>
    <w:rsid w:val="002B6BA8"/>
    <w:rsid w:val="002E5100"/>
    <w:rsid w:val="00320156"/>
    <w:rsid w:val="00326CA4"/>
    <w:rsid w:val="0033150B"/>
    <w:rsid w:val="00356EE4"/>
    <w:rsid w:val="0036779F"/>
    <w:rsid w:val="003B0733"/>
    <w:rsid w:val="003C5417"/>
    <w:rsid w:val="004030B4"/>
    <w:rsid w:val="00422B0C"/>
    <w:rsid w:val="004437E1"/>
    <w:rsid w:val="0045354C"/>
    <w:rsid w:val="004752C1"/>
    <w:rsid w:val="004B33D1"/>
    <w:rsid w:val="004C3330"/>
    <w:rsid w:val="004D6372"/>
    <w:rsid w:val="004D7411"/>
    <w:rsid w:val="00515943"/>
    <w:rsid w:val="00523510"/>
    <w:rsid w:val="0052723E"/>
    <w:rsid w:val="00530478"/>
    <w:rsid w:val="00537BC9"/>
    <w:rsid w:val="005771AD"/>
    <w:rsid w:val="005916AD"/>
    <w:rsid w:val="00593840"/>
    <w:rsid w:val="005A22D6"/>
    <w:rsid w:val="005B3612"/>
    <w:rsid w:val="0060345F"/>
    <w:rsid w:val="0061136C"/>
    <w:rsid w:val="00634EDA"/>
    <w:rsid w:val="006375DE"/>
    <w:rsid w:val="00657502"/>
    <w:rsid w:val="00661CBB"/>
    <w:rsid w:val="006622A2"/>
    <w:rsid w:val="00662E86"/>
    <w:rsid w:val="006A7B68"/>
    <w:rsid w:val="006C1F9F"/>
    <w:rsid w:val="0070792A"/>
    <w:rsid w:val="007156FD"/>
    <w:rsid w:val="00724C9F"/>
    <w:rsid w:val="00756E4D"/>
    <w:rsid w:val="00776C62"/>
    <w:rsid w:val="00781768"/>
    <w:rsid w:val="007B39C7"/>
    <w:rsid w:val="007E2D1D"/>
    <w:rsid w:val="007F2EC1"/>
    <w:rsid w:val="008174E6"/>
    <w:rsid w:val="008253FD"/>
    <w:rsid w:val="0083332C"/>
    <w:rsid w:val="008567B9"/>
    <w:rsid w:val="00862A49"/>
    <w:rsid w:val="008A7FDF"/>
    <w:rsid w:val="008B766A"/>
    <w:rsid w:val="008B7E08"/>
    <w:rsid w:val="008E14E0"/>
    <w:rsid w:val="00924FD3"/>
    <w:rsid w:val="00944367"/>
    <w:rsid w:val="0096062D"/>
    <w:rsid w:val="00984678"/>
    <w:rsid w:val="009B2CAB"/>
    <w:rsid w:val="009C3ECC"/>
    <w:rsid w:val="009C549B"/>
    <w:rsid w:val="009D5B93"/>
    <w:rsid w:val="009E167F"/>
    <w:rsid w:val="009E7756"/>
    <w:rsid w:val="009F0162"/>
    <w:rsid w:val="00A23ECE"/>
    <w:rsid w:val="00A4569D"/>
    <w:rsid w:val="00A808F6"/>
    <w:rsid w:val="00A83539"/>
    <w:rsid w:val="00A86293"/>
    <w:rsid w:val="00A927ED"/>
    <w:rsid w:val="00A928E8"/>
    <w:rsid w:val="00AD6028"/>
    <w:rsid w:val="00AD7DA2"/>
    <w:rsid w:val="00B1183F"/>
    <w:rsid w:val="00B35D40"/>
    <w:rsid w:val="00B6644B"/>
    <w:rsid w:val="00B9245D"/>
    <w:rsid w:val="00B92ACB"/>
    <w:rsid w:val="00BB53DB"/>
    <w:rsid w:val="00BB566C"/>
    <w:rsid w:val="00C078E5"/>
    <w:rsid w:val="00C1752A"/>
    <w:rsid w:val="00C32E7A"/>
    <w:rsid w:val="00C34E47"/>
    <w:rsid w:val="00C577DE"/>
    <w:rsid w:val="00C819D8"/>
    <w:rsid w:val="00C92E1A"/>
    <w:rsid w:val="00CC0582"/>
    <w:rsid w:val="00D051FE"/>
    <w:rsid w:val="00D06E7B"/>
    <w:rsid w:val="00D21FA0"/>
    <w:rsid w:val="00D337D7"/>
    <w:rsid w:val="00D4423F"/>
    <w:rsid w:val="00D617D0"/>
    <w:rsid w:val="00D81FF2"/>
    <w:rsid w:val="00D84E2E"/>
    <w:rsid w:val="00D85BB6"/>
    <w:rsid w:val="00DA48B8"/>
    <w:rsid w:val="00DD4B33"/>
    <w:rsid w:val="00E01526"/>
    <w:rsid w:val="00E429D8"/>
    <w:rsid w:val="00E507E0"/>
    <w:rsid w:val="00E720C5"/>
    <w:rsid w:val="00E9784A"/>
    <w:rsid w:val="00EB012D"/>
    <w:rsid w:val="00ED2203"/>
    <w:rsid w:val="00ED7552"/>
    <w:rsid w:val="00F31EB3"/>
    <w:rsid w:val="00FB1335"/>
    <w:rsid w:val="00FC1F5F"/>
    <w:rsid w:val="00FD41DE"/>
    <w:rsid w:val="00FD4EFD"/>
    <w:rsid w:val="00FF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80F2C"/>
  <w15:docId w15:val="{7DE170F8-51FE-4E4D-85D8-E1D0FAF0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7E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9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819D8"/>
    <w:pPr>
      <w:ind w:left="720"/>
      <w:contextualSpacing/>
    </w:pPr>
  </w:style>
  <w:style w:type="paragraph" w:styleId="a8">
    <w:name w:val="caption"/>
    <w:basedOn w:val="a"/>
    <w:next w:val="a"/>
    <w:qFormat/>
    <w:rsid w:val="00A23ECE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38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ternet.garant.ru/document?id=70192414&amp;sub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internet.garant.ru/document?id=10005489&amp;sub=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1422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Гурьянова</dc:creator>
  <cp:lastModifiedBy>Пользователь</cp:lastModifiedBy>
  <cp:revision>68</cp:revision>
  <cp:lastPrinted>2024-11-01T09:42:00Z</cp:lastPrinted>
  <dcterms:created xsi:type="dcterms:W3CDTF">2022-02-14T09:11:00Z</dcterms:created>
  <dcterms:modified xsi:type="dcterms:W3CDTF">2024-11-01T09:42:00Z</dcterms:modified>
</cp:coreProperties>
</file>